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9C" w:rsidRDefault="00E80D9C" w:rsidP="00E80D9C">
      <w:pPr>
        <w:rPr>
          <w:rFonts w:ascii="Book Antiqua" w:hAnsi="Book Antiqua"/>
          <w:b/>
        </w:rPr>
      </w:pPr>
      <w:r w:rsidRPr="003E2970">
        <w:rPr>
          <w:rFonts w:ascii="Book Antiqua" w:hAnsi="Book Antiqu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-730250</wp:posOffset>
            </wp:positionV>
            <wp:extent cx="4598035" cy="1203960"/>
            <wp:effectExtent l="19050" t="0" r="0" b="0"/>
            <wp:wrapThrough wrapText="bothSides">
              <wp:wrapPolygon edited="0">
                <wp:start x="-89" y="0"/>
                <wp:lineTo x="-89" y="21190"/>
                <wp:lineTo x="21567" y="21190"/>
                <wp:lineTo x="21567" y="0"/>
                <wp:lineTo x="-89" y="0"/>
              </wp:wrapPolygon>
            </wp:wrapThrough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D9C" w:rsidRDefault="00E80D9C" w:rsidP="00E80D9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A306B" w:rsidRDefault="006A306B" w:rsidP="00E80D9C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</w:p>
    <w:p w:rsidR="00E80D9C" w:rsidRPr="00FD669F" w:rsidRDefault="00E80D9C" w:rsidP="00E80D9C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  <w:r w:rsidRPr="00FD669F">
        <w:rPr>
          <w:rFonts w:ascii="Arial" w:hAnsi="Arial" w:cs="Arial"/>
          <w:b/>
          <w:sz w:val="24"/>
          <w:szCs w:val="24"/>
        </w:rPr>
        <w:t>CLASS: X</w:t>
      </w:r>
      <w:r>
        <w:rPr>
          <w:rFonts w:ascii="Arial" w:hAnsi="Arial" w:cs="Arial"/>
          <w:b/>
          <w:sz w:val="24"/>
          <w:szCs w:val="24"/>
        </w:rPr>
        <w:t>II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  <w:t>CYCLE TEST- BIOLOGY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>MARKS   : 20</w:t>
      </w:r>
    </w:p>
    <w:p w:rsidR="00E80D9C" w:rsidRDefault="00E80D9C" w:rsidP="00E80D9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29.8.19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eastAsia="Arial" w:hAnsi="Arial" w:cs="Arial"/>
          <w:b/>
          <w:sz w:val="24"/>
          <w:szCs w:val="24"/>
        </w:rPr>
        <w:t xml:space="preserve">Time: </w:t>
      </w:r>
      <w:r>
        <w:rPr>
          <w:rFonts w:ascii="Arial" w:eastAsia="Arial" w:hAnsi="Arial" w:cs="Arial"/>
          <w:b/>
          <w:sz w:val="24"/>
          <w:szCs w:val="24"/>
        </w:rPr>
        <w:t>40min</w:t>
      </w:r>
      <w:r w:rsidRPr="00FD669F"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C611CD" w:rsidRDefault="00C611CD" w:rsidP="00C611C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611CD" w:rsidRDefault="00C611CD" w:rsidP="00C611C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 Answer the following questions:</w:t>
      </w:r>
    </w:p>
    <w:p w:rsidR="00C611CD" w:rsidRPr="00C611CD" w:rsidRDefault="00C611CD" w:rsidP="00C611CD">
      <w:pPr>
        <w:spacing w:after="0" w:line="240" w:lineRule="auto"/>
        <w:ind w:right="-90"/>
        <w:rPr>
          <w:rFonts w:ascii="Arial" w:eastAsia="Arial" w:hAnsi="Arial" w:cs="Arial"/>
          <w:sz w:val="24"/>
          <w:szCs w:val="24"/>
        </w:rPr>
      </w:pPr>
      <w:r w:rsidRPr="00C611CD">
        <w:rPr>
          <w:rFonts w:ascii="Arial" w:eastAsia="Arial" w:hAnsi="Arial" w:cs="Arial"/>
          <w:sz w:val="24"/>
          <w:szCs w:val="24"/>
        </w:rPr>
        <w:t xml:space="preserve">1. Mention the type of allele that expresses itself only in homozygous state in an organism.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C611CD">
        <w:rPr>
          <w:rFonts w:ascii="Arial" w:eastAsia="Arial" w:hAnsi="Arial" w:cs="Arial"/>
          <w:sz w:val="24"/>
          <w:szCs w:val="24"/>
        </w:rPr>
        <w:t>(1)</w:t>
      </w:r>
    </w:p>
    <w:p w:rsidR="00C611CD" w:rsidRDefault="00C611CD" w:rsidP="00C611CD">
      <w:pPr>
        <w:spacing w:after="0" w:line="240" w:lineRule="auto"/>
        <w:ind w:right="-180"/>
        <w:rPr>
          <w:rFonts w:ascii="Arial" w:eastAsia="Arial" w:hAnsi="Arial" w:cs="Arial"/>
          <w:sz w:val="24"/>
          <w:szCs w:val="24"/>
        </w:rPr>
      </w:pPr>
      <w:r w:rsidRPr="00C611CD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State the ratio of ABO blood group multiple </w:t>
      </w:r>
      <w:proofErr w:type="spellStart"/>
      <w:r>
        <w:rPr>
          <w:rFonts w:ascii="Arial" w:eastAsia="Arial" w:hAnsi="Arial" w:cs="Arial"/>
          <w:sz w:val="24"/>
          <w:szCs w:val="24"/>
        </w:rPr>
        <w:t>allelism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when both the parents are heterozygous in condition.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(1)</w:t>
      </w:r>
    </w:p>
    <w:p w:rsidR="00C611CD" w:rsidRDefault="00C611CD" w:rsidP="00C611CD">
      <w:pPr>
        <w:spacing w:after="0" w:line="240" w:lineRule="auto"/>
        <w:ind w:right="-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Draw the </w:t>
      </w:r>
      <w:proofErr w:type="spellStart"/>
      <w:r>
        <w:rPr>
          <w:rFonts w:ascii="Arial" w:eastAsia="Arial" w:hAnsi="Arial" w:cs="Arial"/>
          <w:sz w:val="24"/>
          <w:szCs w:val="24"/>
        </w:rPr>
        <w:t>Punnett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square for co dominance for coat </w:t>
      </w:r>
      <w:proofErr w:type="spellStart"/>
      <w:r>
        <w:rPr>
          <w:rFonts w:ascii="Arial" w:eastAsia="Arial" w:hAnsi="Arial" w:cs="Arial"/>
          <w:sz w:val="24"/>
          <w:szCs w:val="24"/>
        </w:rPr>
        <w:t>colour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cattle.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(2)</w:t>
      </w:r>
    </w:p>
    <w:p w:rsidR="00BA3C46" w:rsidRDefault="00BA3C46" w:rsidP="00C611CD">
      <w:pPr>
        <w:spacing w:after="0" w:line="240" w:lineRule="auto"/>
        <w:ind w:right="-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Give two example of each of the following:</w:t>
      </w:r>
    </w:p>
    <w:p w:rsidR="00BA3C46" w:rsidRDefault="00BA3C46" w:rsidP="00C611CD">
      <w:pPr>
        <w:spacing w:after="0" w:line="240" w:lineRule="auto"/>
        <w:ind w:right="-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</w:t>
      </w:r>
      <w:proofErr w:type="spellStart"/>
      <w:r>
        <w:rPr>
          <w:rFonts w:ascii="Arial" w:eastAsia="Arial" w:hAnsi="Arial" w:cs="Arial"/>
          <w:sz w:val="24"/>
          <w:szCs w:val="24"/>
        </w:rPr>
        <w:t>Interallelic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interaction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b. </w:t>
      </w:r>
      <w:proofErr w:type="spellStart"/>
      <w:r>
        <w:rPr>
          <w:rFonts w:ascii="Arial" w:eastAsia="Arial" w:hAnsi="Arial" w:cs="Arial"/>
          <w:sz w:val="24"/>
          <w:szCs w:val="24"/>
        </w:rPr>
        <w:t>Intraallelic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interaction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(2)</w:t>
      </w:r>
    </w:p>
    <w:p w:rsidR="004610F6" w:rsidRDefault="00BA3C46" w:rsidP="00ED778C">
      <w:pPr>
        <w:spacing w:after="0" w:line="240" w:lineRule="auto"/>
        <w:ind w:right="-180"/>
      </w:pPr>
      <w:r>
        <w:rPr>
          <w:rFonts w:ascii="Arial" w:eastAsia="Arial" w:hAnsi="Arial" w:cs="Arial"/>
          <w:sz w:val="24"/>
          <w:szCs w:val="24"/>
        </w:rPr>
        <w:t>5</w:t>
      </w:r>
      <w:r w:rsidR="00C611CD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D778C">
        <w:rPr>
          <w:rFonts w:ascii="Arial" w:hAnsi="Arial" w:cs="Arial"/>
          <w:sz w:val="24"/>
          <w:szCs w:val="24"/>
        </w:rPr>
        <w:t>Mention the possible phenotype and genotype of the</w:t>
      </w:r>
      <w:r w:rsidR="00ED778C" w:rsidRPr="00BA3C46">
        <w:rPr>
          <w:rFonts w:ascii="Arial" w:hAnsi="Arial" w:cs="Arial"/>
          <w:sz w:val="24"/>
          <w:szCs w:val="24"/>
        </w:rPr>
        <w:t xml:space="preserve"> </w:t>
      </w:r>
      <w:r w:rsidR="00ED778C">
        <w:rPr>
          <w:rFonts w:ascii="Arial" w:hAnsi="Arial" w:cs="Arial"/>
          <w:sz w:val="24"/>
          <w:szCs w:val="24"/>
        </w:rPr>
        <w:t>ABO blood.</w:t>
      </w:r>
      <w:r w:rsidR="00ED778C">
        <w:rPr>
          <w:rFonts w:ascii="Arial" w:hAnsi="Arial" w:cs="Arial"/>
          <w:sz w:val="24"/>
          <w:szCs w:val="24"/>
        </w:rPr>
        <w:tab/>
      </w:r>
      <w:r w:rsidR="00ED778C">
        <w:rPr>
          <w:rFonts w:ascii="Arial" w:hAnsi="Arial" w:cs="Arial"/>
          <w:sz w:val="24"/>
          <w:szCs w:val="24"/>
        </w:rPr>
        <w:tab/>
      </w:r>
      <w:r w:rsidR="00ED778C">
        <w:rPr>
          <w:rFonts w:ascii="Arial" w:hAnsi="Arial" w:cs="Arial"/>
          <w:sz w:val="24"/>
          <w:szCs w:val="24"/>
        </w:rPr>
        <w:tab/>
        <w:t>(3)</w:t>
      </w:r>
    </w:p>
    <w:p w:rsidR="00726800" w:rsidRDefault="00726800">
      <w:pPr>
        <w:rPr>
          <w:rFonts w:ascii="Arial" w:hAnsi="Arial" w:cs="Arial"/>
          <w:sz w:val="24"/>
          <w:szCs w:val="24"/>
        </w:rPr>
      </w:pPr>
    </w:p>
    <w:p w:rsidR="00726800" w:rsidRDefault="00726800">
      <w:pPr>
        <w:rPr>
          <w:rFonts w:ascii="Arial" w:hAnsi="Arial" w:cs="Arial"/>
          <w:sz w:val="24"/>
          <w:szCs w:val="24"/>
        </w:rPr>
      </w:pPr>
    </w:p>
    <w:p w:rsidR="00726800" w:rsidRDefault="00726800">
      <w:pPr>
        <w:rPr>
          <w:rFonts w:ascii="Arial" w:hAnsi="Arial" w:cs="Arial"/>
          <w:sz w:val="24"/>
          <w:szCs w:val="24"/>
        </w:rPr>
      </w:pPr>
    </w:p>
    <w:p w:rsidR="00726800" w:rsidRDefault="00726800">
      <w:pPr>
        <w:rPr>
          <w:rFonts w:ascii="Arial" w:hAnsi="Arial" w:cs="Arial"/>
          <w:sz w:val="24"/>
          <w:szCs w:val="24"/>
        </w:rPr>
      </w:pPr>
    </w:p>
    <w:p w:rsidR="00726800" w:rsidRDefault="00726800">
      <w:pPr>
        <w:rPr>
          <w:rFonts w:ascii="Arial" w:hAnsi="Arial" w:cs="Arial"/>
          <w:sz w:val="24"/>
          <w:szCs w:val="24"/>
        </w:rPr>
      </w:pPr>
    </w:p>
    <w:p w:rsidR="00726800" w:rsidRDefault="00726800">
      <w:pPr>
        <w:rPr>
          <w:rFonts w:ascii="Arial" w:hAnsi="Arial" w:cs="Arial"/>
          <w:sz w:val="24"/>
          <w:szCs w:val="24"/>
        </w:rPr>
      </w:pPr>
    </w:p>
    <w:p w:rsidR="00726800" w:rsidRDefault="00726800" w:rsidP="00726800">
      <w:pPr>
        <w:rPr>
          <w:rFonts w:ascii="Book Antiqua" w:hAnsi="Book Antiqua"/>
          <w:b/>
        </w:rPr>
      </w:pPr>
      <w:r w:rsidRPr="003E2970">
        <w:rPr>
          <w:rFonts w:ascii="Book Antiqua" w:hAnsi="Book Antiqua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-730250</wp:posOffset>
            </wp:positionV>
            <wp:extent cx="4598035" cy="1203960"/>
            <wp:effectExtent l="19050" t="0" r="0" b="0"/>
            <wp:wrapThrough wrapText="bothSides">
              <wp:wrapPolygon edited="0">
                <wp:start x="-89" y="0"/>
                <wp:lineTo x="-89" y="21190"/>
                <wp:lineTo x="21567" y="21190"/>
                <wp:lineTo x="21567" y="0"/>
                <wp:lineTo x="-89" y="0"/>
              </wp:wrapPolygon>
            </wp:wrapThrough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800" w:rsidRDefault="00726800" w:rsidP="0072680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26800" w:rsidRPr="00FD669F" w:rsidRDefault="00726800" w:rsidP="00726800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  <w:r w:rsidRPr="00FD669F">
        <w:rPr>
          <w:rFonts w:ascii="Arial" w:hAnsi="Arial" w:cs="Arial"/>
          <w:b/>
          <w:sz w:val="24"/>
          <w:szCs w:val="24"/>
        </w:rPr>
        <w:t>CLASS: X</w:t>
      </w:r>
      <w:r>
        <w:rPr>
          <w:rFonts w:ascii="Arial" w:hAnsi="Arial" w:cs="Arial"/>
          <w:b/>
          <w:sz w:val="24"/>
          <w:szCs w:val="24"/>
        </w:rPr>
        <w:t>II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  <w:t>CYCLE TEST- BIOLOGY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>MARKS   : 20</w:t>
      </w:r>
    </w:p>
    <w:p w:rsidR="00726800" w:rsidRDefault="00726800" w:rsidP="007268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29.8.19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eastAsia="Arial" w:hAnsi="Arial" w:cs="Arial"/>
          <w:b/>
          <w:sz w:val="24"/>
          <w:szCs w:val="24"/>
        </w:rPr>
        <w:t xml:space="preserve">Time: </w:t>
      </w:r>
      <w:r>
        <w:rPr>
          <w:rFonts w:ascii="Arial" w:eastAsia="Arial" w:hAnsi="Arial" w:cs="Arial"/>
          <w:b/>
          <w:sz w:val="24"/>
          <w:szCs w:val="24"/>
        </w:rPr>
        <w:t>40min</w:t>
      </w:r>
      <w:r w:rsidRPr="00FD669F"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726800" w:rsidRDefault="00726800" w:rsidP="007268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26800" w:rsidRDefault="00726800" w:rsidP="007268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 Answer the following questions:</w:t>
      </w:r>
    </w:p>
    <w:p w:rsidR="00726800" w:rsidRPr="00C611CD" w:rsidRDefault="00726800" w:rsidP="00726800">
      <w:pPr>
        <w:spacing w:after="0" w:line="240" w:lineRule="auto"/>
        <w:ind w:right="-90"/>
        <w:rPr>
          <w:rFonts w:ascii="Arial" w:eastAsia="Arial" w:hAnsi="Arial" w:cs="Arial"/>
          <w:sz w:val="24"/>
          <w:szCs w:val="24"/>
        </w:rPr>
      </w:pPr>
      <w:r w:rsidRPr="00C611CD">
        <w:rPr>
          <w:rFonts w:ascii="Arial" w:eastAsia="Arial" w:hAnsi="Arial" w:cs="Arial"/>
          <w:sz w:val="24"/>
          <w:szCs w:val="24"/>
        </w:rPr>
        <w:t xml:space="preserve">1. Mention the type of allele that expresses itself only in homozygous state in an organism.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C611CD">
        <w:rPr>
          <w:rFonts w:ascii="Arial" w:eastAsia="Arial" w:hAnsi="Arial" w:cs="Arial"/>
          <w:sz w:val="24"/>
          <w:szCs w:val="24"/>
        </w:rPr>
        <w:t>(1)</w:t>
      </w:r>
    </w:p>
    <w:p w:rsidR="00726800" w:rsidRDefault="00726800" w:rsidP="00726800">
      <w:pPr>
        <w:spacing w:after="0" w:line="240" w:lineRule="auto"/>
        <w:ind w:right="-180"/>
        <w:rPr>
          <w:rFonts w:ascii="Arial" w:eastAsia="Arial" w:hAnsi="Arial" w:cs="Arial"/>
          <w:sz w:val="24"/>
          <w:szCs w:val="24"/>
        </w:rPr>
      </w:pPr>
      <w:r w:rsidRPr="00C611CD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State the ratio of ABO blood group multiple </w:t>
      </w:r>
      <w:proofErr w:type="spellStart"/>
      <w:r>
        <w:rPr>
          <w:rFonts w:ascii="Arial" w:eastAsia="Arial" w:hAnsi="Arial" w:cs="Arial"/>
          <w:sz w:val="24"/>
          <w:szCs w:val="24"/>
        </w:rPr>
        <w:t>allelism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when both the parents are heterozygous in condition.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(1)</w:t>
      </w:r>
    </w:p>
    <w:p w:rsidR="00726800" w:rsidRDefault="00726800" w:rsidP="00726800">
      <w:pPr>
        <w:spacing w:after="0" w:line="240" w:lineRule="auto"/>
        <w:ind w:right="-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Draw the </w:t>
      </w:r>
      <w:proofErr w:type="spellStart"/>
      <w:r>
        <w:rPr>
          <w:rFonts w:ascii="Arial" w:eastAsia="Arial" w:hAnsi="Arial" w:cs="Arial"/>
          <w:sz w:val="24"/>
          <w:szCs w:val="24"/>
        </w:rPr>
        <w:t>Punnett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square for co dominance for coat </w:t>
      </w:r>
      <w:proofErr w:type="spellStart"/>
      <w:r>
        <w:rPr>
          <w:rFonts w:ascii="Arial" w:eastAsia="Arial" w:hAnsi="Arial" w:cs="Arial"/>
          <w:sz w:val="24"/>
          <w:szCs w:val="24"/>
        </w:rPr>
        <w:t>colour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cattle.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(2)</w:t>
      </w:r>
    </w:p>
    <w:p w:rsidR="00726800" w:rsidRDefault="00726800" w:rsidP="00726800">
      <w:pPr>
        <w:spacing w:after="0" w:line="240" w:lineRule="auto"/>
        <w:ind w:right="-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Give two example of each of the following:</w:t>
      </w:r>
    </w:p>
    <w:p w:rsidR="00726800" w:rsidRDefault="00726800" w:rsidP="00726800">
      <w:pPr>
        <w:spacing w:after="0" w:line="240" w:lineRule="auto"/>
        <w:ind w:right="-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</w:t>
      </w:r>
      <w:proofErr w:type="spellStart"/>
      <w:r>
        <w:rPr>
          <w:rFonts w:ascii="Arial" w:eastAsia="Arial" w:hAnsi="Arial" w:cs="Arial"/>
          <w:sz w:val="24"/>
          <w:szCs w:val="24"/>
        </w:rPr>
        <w:t>Interallelic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interaction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b. </w:t>
      </w:r>
      <w:proofErr w:type="spellStart"/>
      <w:r>
        <w:rPr>
          <w:rFonts w:ascii="Arial" w:eastAsia="Arial" w:hAnsi="Arial" w:cs="Arial"/>
          <w:sz w:val="24"/>
          <w:szCs w:val="24"/>
        </w:rPr>
        <w:t>Intraallelic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interaction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(2)</w:t>
      </w:r>
    </w:p>
    <w:p w:rsidR="00726800" w:rsidRDefault="00726800" w:rsidP="00726800">
      <w:pPr>
        <w:spacing w:after="0" w:line="240" w:lineRule="auto"/>
        <w:ind w:right="-180"/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Mention the possible phenotype and genotype of the</w:t>
      </w:r>
      <w:r w:rsidRPr="00BA3C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ABO blood.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</w:t>
      </w:r>
    </w:p>
    <w:p w:rsidR="00726800" w:rsidRDefault="00726800">
      <w:pPr>
        <w:rPr>
          <w:rFonts w:ascii="Arial" w:hAnsi="Arial" w:cs="Arial"/>
          <w:sz w:val="24"/>
          <w:szCs w:val="24"/>
        </w:rPr>
      </w:pPr>
    </w:p>
    <w:p w:rsidR="00726800" w:rsidRDefault="00726800">
      <w:pPr>
        <w:rPr>
          <w:rFonts w:ascii="Arial" w:hAnsi="Arial" w:cs="Arial"/>
          <w:sz w:val="24"/>
          <w:szCs w:val="24"/>
        </w:rPr>
      </w:pPr>
    </w:p>
    <w:p w:rsidR="00726800" w:rsidRDefault="00726800">
      <w:pPr>
        <w:rPr>
          <w:rFonts w:ascii="Arial" w:hAnsi="Arial" w:cs="Arial"/>
          <w:sz w:val="24"/>
          <w:szCs w:val="24"/>
        </w:rPr>
      </w:pPr>
    </w:p>
    <w:p w:rsidR="00BA3C46" w:rsidRDefault="00ED77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309245</wp:posOffset>
            </wp:positionV>
            <wp:extent cx="2705100" cy="1362075"/>
            <wp:effectExtent l="19050" t="0" r="0" b="0"/>
            <wp:wrapThrough wrapText="bothSides">
              <wp:wrapPolygon edited="0">
                <wp:start x="-152" y="0"/>
                <wp:lineTo x="-152" y="21449"/>
                <wp:lineTo x="21600" y="21449"/>
                <wp:lineTo x="21600" y="0"/>
                <wp:lineTo x="-152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C46">
        <w:rPr>
          <w:rFonts w:ascii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 xml:space="preserve"> Identify the gene and state the significance of the gene. Write the name of the disorder.</w:t>
      </w:r>
      <w:r w:rsidR="00726800">
        <w:rPr>
          <w:rFonts w:ascii="Arial" w:eastAsia="Arial" w:hAnsi="Arial" w:cs="Arial"/>
          <w:sz w:val="24"/>
          <w:szCs w:val="24"/>
        </w:rPr>
        <w:tab/>
      </w:r>
      <w:r w:rsidR="00726800">
        <w:rPr>
          <w:rFonts w:ascii="Arial" w:eastAsia="Arial" w:hAnsi="Arial" w:cs="Arial"/>
          <w:sz w:val="24"/>
          <w:szCs w:val="24"/>
        </w:rPr>
        <w:tab/>
      </w:r>
      <w:r w:rsidR="00726800">
        <w:rPr>
          <w:rFonts w:ascii="Arial" w:eastAsia="Arial" w:hAnsi="Arial" w:cs="Arial"/>
          <w:sz w:val="24"/>
          <w:szCs w:val="24"/>
        </w:rPr>
        <w:tab/>
      </w:r>
      <w:r w:rsidR="00726800">
        <w:rPr>
          <w:rFonts w:ascii="Arial" w:eastAsia="Arial" w:hAnsi="Arial" w:cs="Arial"/>
          <w:sz w:val="24"/>
          <w:szCs w:val="24"/>
        </w:rPr>
        <w:tab/>
        <w:t>(3)</w:t>
      </w:r>
      <w:r>
        <w:rPr>
          <w:rFonts w:ascii="Arial" w:eastAsia="Arial" w:hAnsi="Arial" w:cs="Arial"/>
          <w:sz w:val="24"/>
          <w:szCs w:val="24"/>
        </w:rPr>
        <w:tab/>
      </w:r>
    </w:p>
    <w:p w:rsidR="00ED778C" w:rsidRDefault="00ED778C">
      <w:pPr>
        <w:rPr>
          <w:rFonts w:ascii="Arial" w:hAnsi="Arial" w:cs="Arial"/>
          <w:sz w:val="24"/>
          <w:szCs w:val="24"/>
        </w:rPr>
      </w:pPr>
    </w:p>
    <w:p w:rsidR="00ED778C" w:rsidRDefault="00ED778C">
      <w:pPr>
        <w:rPr>
          <w:rFonts w:ascii="Arial" w:hAnsi="Arial" w:cs="Arial"/>
          <w:sz w:val="24"/>
          <w:szCs w:val="24"/>
        </w:rPr>
      </w:pPr>
    </w:p>
    <w:p w:rsidR="00ED778C" w:rsidRDefault="00ED778C">
      <w:pPr>
        <w:rPr>
          <w:rFonts w:ascii="Arial" w:hAnsi="Arial" w:cs="Arial"/>
          <w:sz w:val="24"/>
          <w:szCs w:val="24"/>
        </w:rPr>
      </w:pPr>
    </w:p>
    <w:p w:rsidR="00ED778C" w:rsidRDefault="00ED778C">
      <w:pPr>
        <w:rPr>
          <w:rFonts w:ascii="Arial" w:hAnsi="Arial" w:cs="Arial"/>
          <w:sz w:val="24"/>
          <w:szCs w:val="24"/>
        </w:rPr>
      </w:pPr>
    </w:p>
    <w:p w:rsidR="00BA3C46" w:rsidRDefault="00BA3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9A0430">
        <w:rPr>
          <w:rFonts w:ascii="Arial" w:hAnsi="Arial" w:cs="Arial"/>
          <w:sz w:val="24"/>
          <w:szCs w:val="24"/>
        </w:rPr>
        <w:t xml:space="preserve"> Is sickle cell anemia an example of point mutation? Explain it genetically.</w:t>
      </w:r>
      <w:r w:rsidR="009954A0">
        <w:rPr>
          <w:rFonts w:ascii="Arial" w:hAnsi="Arial" w:cs="Arial"/>
          <w:sz w:val="24"/>
          <w:szCs w:val="24"/>
        </w:rPr>
        <w:tab/>
        <w:t>(3)</w:t>
      </w:r>
    </w:p>
    <w:p w:rsidR="009A0430" w:rsidRDefault="00BA3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A0430"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z w:val="24"/>
          <w:szCs w:val="24"/>
        </w:rPr>
        <w:t xml:space="preserve"> the purple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 xml:space="preserve"> flower</w:t>
      </w:r>
      <w:r w:rsidR="009A0430">
        <w:rPr>
          <w:rFonts w:ascii="Arial" w:hAnsi="Arial" w:cs="Arial"/>
          <w:sz w:val="24"/>
          <w:szCs w:val="24"/>
        </w:rPr>
        <w:t xml:space="preserve"> was crossed</w:t>
      </w:r>
      <w:r>
        <w:rPr>
          <w:rFonts w:ascii="Arial" w:hAnsi="Arial" w:cs="Arial"/>
          <w:sz w:val="24"/>
          <w:szCs w:val="24"/>
        </w:rPr>
        <w:t xml:space="preserve"> with white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 xml:space="preserve"> flower</w:t>
      </w:r>
      <w:r w:rsidR="009A0430">
        <w:rPr>
          <w:rFonts w:ascii="Arial" w:hAnsi="Arial" w:cs="Arial"/>
          <w:sz w:val="24"/>
          <w:szCs w:val="24"/>
        </w:rPr>
        <w:t xml:space="preserve">. The ratio we obtained was 9:7. </w:t>
      </w:r>
    </w:p>
    <w:p w:rsidR="00BA3C46" w:rsidRDefault="009A0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Identify the type of gene interaction </w:t>
      </w:r>
    </w:p>
    <w:p w:rsidR="009A0430" w:rsidRDefault="009A0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Draw the </w:t>
      </w:r>
      <w:proofErr w:type="spellStart"/>
      <w:r>
        <w:rPr>
          <w:rFonts w:ascii="Arial" w:hAnsi="Arial" w:cs="Arial"/>
          <w:sz w:val="24"/>
          <w:szCs w:val="24"/>
        </w:rPr>
        <w:t>Punnett</w:t>
      </w:r>
      <w:proofErr w:type="spellEnd"/>
      <w:r>
        <w:rPr>
          <w:rFonts w:ascii="Arial" w:hAnsi="Arial" w:cs="Arial"/>
          <w:sz w:val="24"/>
          <w:szCs w:val="24"/>
        </w:rPr>
        <w:t xml:space="preserve"> square</w:t>
      </w:r>
    </w:p>
    <w:p w:rsidR="009A0430" w:rsidRDefault="009A0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Mention how it is deviated from Mendel’s law and name the law also.</w:t>
      </w:r>
    </w:p>
    <w:p w:rsidR="00C40CFE" w:rsidRDefault="009A0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In which plant the experiment was conducted and Write the scientific name of the plant.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(5)</w:t>
      </w:r>
      <w:r>
        <w:rPr>
          <w:rFonts w:ascii="Arial" w:hAnsi="Arial" w:cs="Arial"/>
          <w:sz w:val="24"/>
          <w:szCs w:val="24"/>
        </w:rPr>
        <w:tab/>
      </w:r>
    </w:p>
    <w:p w:rsidR="009A0430" w:rsidRDefault="009A0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D778C" w:rsidRPr="00C611CD" w:rsidRDefault="009A0430" w:rsidP="00726800">
      <w:pPr>
        <w:spacing w:after="0" w:line="240" w:lineRule="auto"/>
        <w:ind w:right="-18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778C">
        <w:rPr>
          <w:rFonts w:ascii="Arial" w:eastAsia="Arial" w:hAnsi="Arial" w:cs="Arial"/>
          <w:sz w:val="24"/>
          <w:szCs w:val="24"/>
        </w:rPr>
        <w:tab/>
      </w:r>
      <w:r w:rsidR="00ED778C">
        <w:rPr>
          <w:rFonts w:ascii="Arial" w:eastAsia="Arial" w:hAnsi="Arial" w:cs="Arial"/>
          <w:sz w:val="24"/>
          <w:szCs w:val="24"/>
        </w:rPr>
        <w:tab/>
      </w:r>
      <w:r w:rsidR="00ED778C">
        <w:rPr>
          <w:rFonts w:ascii="Arial" w:eastAsia="Arial" w:hAnsi="Arial" w:cs="Arial"/>
          <w:sz w:val="24"/>
          <w:szCs w:val="24"/>
        </w:rPr>
        <w:tab/>
      </w:r>
      <w:r w:rsidR="00ED778C">
        <w:rPr>
          <w:rFonts w:ascii="Arial" w:eastAsia="Arial" w:hAnsi="Arial" w:cs="Arial"/>
          <w:sz w:val="24"/>
          <w:szCs w:val="24"/>
        </w:rPr>
        <w:tab/>
      </w:r>
      <w:r w:rsidR="00ED778C">
        <w:rPr>
          <w:rFonts w:ascii="Arial" w:eastAsia="Arial" w:hAnsi="Arial" w:cs="Arial"/>
          <w:sz w:val="24"/>
          <w:szCs w:val="24"/>
        </w:rPr>
        <w:tab/>
      </w:r>
      <w:r w:rsidR="00ED778C">
        <w:rPr>
          <w:rFonts w:ascii="Arial" w:eastAsia="Arial" w:hAnsi="Arial" w:cs="Arial"/>
          <w:sz w:val="24"/>
          <w:szCs w:val="24"/>
        </w:rPr>
        <w:tab/>
      </w:r>
      <w:r w:rsidR="00ED778C">
        <w:rPr>
          <w:rFonts w:ascii="Arial" w:eastAsia="Arial" w:hAnsi="Arial" w:cs="Arial"/>
          <w:sz w:val="24"/>
          <w:szCs w:val="24"/>
        </w:rPr>
        <w:tab/>
      </w:r>
      <w:r w:rsidR="00ED778C">
        <w:rPr>
          <w:rFonts w:ascii="Arial" w:eastAsia="Arial" w:hAnsi="Arial" w:cs="Arial"/>
          <w:sz w:val="24"/>
          <w:szCs w:val="24"/>
        </w:rPr>
        <w:tab/>
      </w:r>
      <w:r w:rsidR="00ED778C">
        <w:rPr>
          <w:rFonts w:ascii="Arial" w:eastAsia="Arial" w:hAnsi="Arial" w:cs="Arial"/>
          <w:sz w:val="24"/>
          <w:szCs w:val="24"/>
        </w:rPr>
        <w:tab/>
      </w:r>
      <w:r w:rsidR="00ED778C">
        <w:rPr>
          <w:rFonts w:ascii="Arial" w:eastAsia="Arial" w:hAnsi="Arial" w:cs="Arial"/>
          <w:sz w:val="24"/>
          <w:szCs w:val="24"/>
        </w:rPr>
        <w:tab/>
      </w:r>
      <w:r w:rsidR="00ED778C">
        <w:rPr>
          <w:rFonts w:ascii="Arial" w:eastAsia="Arial" w:hAnsi="Arial" w:cs="Arial"/>
          <w:sz w:val="24"/>
          <w:szCs w:val="24"/>
        </w:rPr>
        <w:tab/>
      </w:r>
    </w:p>
    <w:p w:rsidR="00726800" w:rsidRDefault="00726800" w:rsidP="00726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309245</wp:posOffset>
            </wp:positionV>
            <wp:extent cx="2705100" cy="1362075"/>
            <wp:effectExtent l="19050" t="0" r="0" b="0"/>
            <wp:wrapThrough wrapText="bothSides">
              <wp:wrapPolygon edited="0">
                <wp:start x="-152" y="0"/>
                <wp:lineTo x="-152" y="21449"/>
                <wp:lineTo x="21600" y="21449"/>
                <wp:lineTo x="21600" y="0"/>
                <wp:lineTo x="-152" y="0"/>
              </wp:wrapPolygon>
            </wp:wrapThrough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C46">
        <w:rPr>
          <w:rFonts w:ascii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 xml:space="preserve"> Identify the gene and state the significance of the gene. Write the name of the disorder.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(3)</w:t>
      </w:r>
      <w:r>
        <w:rPr>
          <w:rFonts w:ascii="Arial" w:eastAsia="Arial" w:hAnsi="Arial" w:cs="Arial"/>
          <w:sz w:val="24"/>
          <w:szCs w:val="24"/>
        </w:rPr>
        <w:tab/>
      </w:r>
    </w:p>
    <w:p w:rsidR="00726800" w:rsidRDefault="00726800" w:rsidP="00726800">
      <w:pPr>
        <w:rPr>
          <w:rFonts w:ascii="Arial" w:hAnsi="Arial" w:cs="Arial"/>
          <w:sz w:val="24"/>
          <w:szCs w:val="24"/>
        </w:rPr>
      </w:pPr>
    </w:p>
    <w:p w:rsidR="00726800" w:rsidRDefault="00726800" w:rsidP="00726800">
      <w:pPr>
        <w:rPr>
          <w:rFonts w:ascii="Arial" w:hAnsi="Arial" w:cs="Arial"/>
          <w:sz w:val="24"/>
          <w:szCs w:val="24"/>
        </w:rPr>
      </w:pPr>
    </w:p>
    <w:p w:rsidR="00726800" w:rsidRDefault="00726800" w:rsidP="00726800">
      <w:pPr>
        <w:rPr>
          <w:rFonts w:ascii="Arial" w:hAnsi="Arial" w:cs="Arial"/>
          <w:sz w:val="24"/>
          <w:szCs w:val="24"/>
        </w:rPr>
      </w:pPr>
    </w:p>
    <w:p w:rsidR="00726800" w:rsidRDefault="00726800" w:rsidP="00726800">
      <w:pPr>
        <w:rPr>
          <w:rFonts w:ascii="Arial" w:hAnsi="Arial" w:cs="Arial"/>
          <w:sz w:val="24"/>
          <w:szCs w:val="24"/>
        </w:rPr>
      </w:pPr>
    </w:p>
    <w:p w:rsidR="00726800" w:rsidRDefault="00726800" w:rsidP="00726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Is sickle cell anemia an example of point mutation? Explain it genetically.</w:t>
      </w:r>
      <w:r>
        <w:rPr>
          <w:rFonts w:ascii="Arial" w:hAnsi="Arial" w:cs="Arial"/>
          <w:sz w:val="24"/>
          <w:szCs w:val="24"/>
        </w:rPr>
        <w:tab/>
        <w:t>(3)</w:t>
      </w:r>
    </w:p>
    <w:p w:rsidR="00726800" w:rsidRDefault="00726800" w:rsidP="00726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When the purple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 xml:space="preserve"> flower was crossed with white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 xml:space="preserve"> flower. The ratio we obtained was 9:7. </w:t>
      </w:r>
    </w:p>
    <w:p w:rsidR="00726800" w:rsidRDefault="00726800" w:rsidP="00726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Identify the type of gene interaction </w:t>
      </w:r>
    </w:p>
    <w:p w:rsidR="00726800" w:rsidRDefault="00726800" w:rsidP="00726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Draw the </w:t>
      </w:r>
      <w:proofErr w:type="spellStart"/>
      <w:r>
        <w:rPr>
          <w:rFonts w:ascii="Arial" w:hAnsi="Arial" w:cs="Arial"/>
          <w:sz w:val="24"/>
          <w:szCs w:val="24"/>
        </w:rPr>
        <w:t>Punnett</w:t>
      </w:r>
      <w:proofErr w:type="spellEnd"/>
      <w:r>
        <w:rPr>
          <w:rFonts w:ascii="Arial" w:hAnsi="Arial" w:cs="Arial"/>
          <w:sz w:val="24"/>
          <w:szCs w:val="24"/>
        </w:rPr>
        <w:t xml:space="preserve"> square</w:t>
      </w:r>
    </w:p>
    <w:p w:rsidR="00726800" w:rsidRDefault="00726800" w:rsidP="00726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Mention how it is deviated from Mendel’s law and name the law also.</w:t>
      </w:r>
    </w:p>
    <w:p w:rsidR="00BA3C46" w:rsidRPr="00BA3C46" w:rsidRDefault="00726800" w:rsidP="00726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d. In which plant the experiment was conducted and Write the scientific name of the plant.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(5)</w:t>
      </w:r>
      <w:r>
        <w:rPr>
          <w:rFonts w:ascii="Arial" w:hAnsi="Arial" w:cs="Arial"/>
          <w:sz w:val="24"/>
          <w:szCs w:val="24"/>
        </w:rPr>
        <w:tab/>
      </w:r>
    </w:p>
    <w:sectPr w:rsidR="00BA3C46" w:rsidRPr="00BA3C46" w:rsidSect="0072680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0D9C"/>
    <w:rsid w:val="004610F6"/>
    <w:rsid w:val="006A306B"/>
    <w:rsid w:val="00726800"/>
    <w:rsid w:val="0082013B"/>
    <w:rsid w:val="009954A0"/>
    <w:rsid w:val="009A0430"/>
    <w:rsid w:val="00B04E03"/>
    <w:rsid w:val="00BA3C46"/>
    <w:rsid w:val="00C40CFE"/>
    <w:rsid w:val="00C611CD"/>
    <w:rsid w:val="00E80D9C"/>
    <w:rsid w:val="00ED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7</cp:revision>
  <dcterms:created xsi:type="dcterms:W3CDTF">2019-08-26T10:10:00Z</dcterms:created>
  <dcterms:modified xsi:type="dcterms:W3CDTF">2019-09-04T07:27:00Z</dcterms:modified>
</cp:coreProperties>
</file>